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B5" w:rsidRPr="008702F9" w:rsidRDefault="001F1FB5" w:rsidP="001F1FB5">
      <w:pPr>
        <w:jc w:val="right"/>
        <w:rPr>
          <w:sz w:val="22"/>
          <w:szCs w:val="22"/>
          <w:lang w:val="kk-KZ"/>
        </w:rPr>
      </w:pPr>
      <w:r w:rsidRPr="008702F9">
        <w:rPr>
          <w:sz w:val="22"/>
          <w:szCs w:val="22"/>
          <w:lang w:val="kk-KZ"/>
        </w:rPr>
        <w:t>Утверждаю</w:t>
      </w:r>
    </w:p>
    <w:p w:rsidR="001F1FB5" w:rsidRPr="008702F9" w:rsidRDefault="001F1FB5" w:rsidP="001F1FB5">
      <w:pPr>
        <w:jc w:val="right"/>
        <w:rPr>
          <w:sz w:val="22"/>
          <w:szCs w:val="22"/>
        </w:rPr>
      </w:pPr>
      <w:r w:rsidRPr="008702F9">
        <w:rPr>
          <w:sz w:val="22"/>
          <w:szCs w:val="22"/>
          <w:lang w:val="kk-KZ"/>
        </w:rPr>
        <w:t xml:space="preserve">                              Директор школы:                     </w:t>
      </w:r>
    </w:p>
    <w:p w:rsidR="001F1FB5" w:rsidRPr="008702F9" w:rsidRDefault="001F1FB5" w:rsidP="001F1FB5">
      <w:pPr>
        <w:jc w:val="right"/>
        <w:rPr>
          <w:sz w:val="22"/>
          <w:szCs w:val="22"/>
        </w:rPr>
      </w:pPr>
      <w:r w:rsidRPr="008702F9">
        <w:rPr>
          <w:sz w:val="22"/>
          <w:szCs w:val="22"/>
        </w:rPr>
        <w:t>__________</w:t>
      </w:r>
      <w:r w:rsidRPr="008702F9">
        <w:rPr>
          <w:sz w:val="22"/>
          <w:szCs w:val="22"/>
          <w:lang w:val="kk-KZ"/>
        </w:rPr>
        <w:t>Аубакирова К.Б.</w:t>
      </w:r>
    </w:p>
    <w:p w:rsidR="001F1FB5" w:rsidRPr="00A233E2" w:rsidRDefault="001F1FB5" w:rsidP="001F1FB5">
      <w:pPr>
        <w:jc w:val="center"/>
        <w:rPr>
          <w:b/>
          <w:sz w:val="21"/>
          <w:szCs w:val="21"/>
          <w:lang w:val="kk-KZ"/>
        </w:rPr>
      </w:pPr>
      <w:r w:rsidRPr="00A233E2">
        <w:rPr>
          <w:b/>
          <w:sz w:val="21"/>
          <w:szCs w:val="21"/>
          <w:lang w:val="kk-KZ"/>
        </w:rPr>
        <w:t>План работы Степной средней школы</w:t>
      </w:r>
    </w:p>
    <w:p w:rsidR="001F1FB5" w:rsidRPr="00A233E2" w:rsidRDefault="001F1FB5" w:rsidP="001F1FB5">
      <w:pPr>
        <w:jc w:val="center"/>
        <w:rPr>
          <w:b/>
          <w:sz w:val="21"/>
          <w:szCs w:val="21"/>
          <w:lang w:val="kk-KZ"/>
        </w:rPr>
      </w:pPr>
      <w:r w:rsidRPr="00A233E2">
        <w:rPr>
          <w:b/>
          <w:sz w:val="21"/>
          <w:szCs w:val="21"/>
          <w:lang w:val="kk-KZ"/>
        </w:rPr>
        <w:t>на март</w:t>
      </w:r>
      <w:r w:rsidRPr="00A233E2">
        <w:rPr>
          <w:b/>
          <w:sz w:val="21"/>
          <w:szCs w:val="21"/>
        </w:rPr>
        <w:t xml:space="preserve"> </w:t>
      </w:r>
      <w:r w:rsidRPr="00A233E2">
        <w:rPr>
          <w:b/>
          <w:sz w:val="21"/>
          <w:szCs w:val="21"/>
          <w:lang w:val="kk-KZ"/>
        </w:rPr>
        <w:t>месяц 20</w:t>
      </w:r>
      <w:r w:rsidRPr="00A233E2">
        <w:rPr>
          <w:b/>
          <w:sz w:val="21"/>
          <w:szCs w:val="21"/>
        </w:rPr>
        <w:t>17</w:t>
      </w:r>
      <w:r w:rsidRPr="00A233E2">
        <w:rPr>
          <w:b/>
          <w:sz w:val="21"/>
          <w:szCs w:val="21"/>
          <w:lang w:val="kk-KZ"/>
        </w:rPr>
        <w:t>-201</w:t>
      </w:r>
      <w:r w:rsidRPr="00A233E2">
        <w:rPr>
          <w:b/>
          <w:sz w:val="21"/>
          <w:szCs w:val="21"/>
        </w:rPr>
        <w:t>8</w:t>
      </w:r>
      <w:r w:rsidRPr="00A233E2">
        <w:rPr>
          <w:b/>
          <w:sz w:val="21"/>
          <w:szCs w:val="21"/>
          <w:lang w:val="kk-KZ"/>
        </w:rPr>
        <w:t xml:space="preserve"> учебного года</w:t>
      </w:r>
      <w:bookmarkStart w:id="0" w:name="_GoBack"/>
      <w:bookmarkEnd w:id="0"/>
    </w:p>
    <w:p w:rsidR="001F1FB5" w:rsidRPr="00A233E2" w:rsidRDefault="001F1FB5" w:rsidP="001F1FB5">
      <w:pPr>
        <w:jc w:val="center"/>
        <w:rPr>
          <w:b/>
          <w:sz w:val="21"/>
          <w:szCs w:val="21"/>
          <w:lang w:val="kk-KZ"/>
        </w:rPr>
      </w:pPr>
    </w:p>
    <w:tbl>
      <w:tblPr>
        <w:tblW w:w="1105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985"/>
        <w:gridCol w:w="3544"/>
      </w:tblGrid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 xml:space="preserve">Ответственные </w:t>
            </w:r>
          </w:p>
        </w:tc>
      </w:tr>
      <w:tr w:rsidR="001F1FB5" w:rsidRPr="00A233E2" w:rsidTr="001F1FB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Учебно-методическая работа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КОК,  4,9,11 классы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В теч. мес.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УВР, комиссия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1"/>
                <w:szCs w:val="21"/>
                <w:lang w:val="kk-KZ" w:eastAsia="ru-RU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ПК «Физика</w:t>
            </w:r>
            <w:r w:rsidRPr="00A233E2">
              <w:rPr>
                <w:sz w:val="21"/>
                <w:szCs w:val="21"/>
                <w:lang w:val="kk-KZ" w:eastAsia="ar-SA"/>
              </w:rPr>
              <w:t xml:space="preserve">», </w:t>
            </w:r>
            <w:r w:rsidRPr="00A233E2">
              <w:rPr>
                <w:sz w:val="21"/>
                <w:szCs w:val="21"/>
                <w:lang w:eastAsia="ar-SA"/>
              </w:rPr>
              <w:t>7-11 классы</w:t>
            </w:r>
            <w:r w:rsidRPr="00A233E2">
              <w:rPr>
                <w:sz w:val="21"/>
                <w:szCs w:val="21"/>
                <w:lang w:val="kk-KZ" w:eastAsia="ar-SA"/>
              </w:rPr>
              <w:t xml:space="preserve"> </w:t>
            </w: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В теч. мес.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УВР, комиссия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sz w:val="21"/>
                <w:szCs w:val="21"/>
                <w:lang w:eastAsia="ar-SA"/>
              </w:rPr>
              <w:t xml:space="preserve">Выполнение индивидуального планирования учителями – предметниками по подготовке учащихся к </w:t>
            </w:r>
            <w:r w:rsidRPr="00A233E2">
              <w:rPr>
                <w:sz w:val="21"/>
                <w:szCs w:val="21"/>
                <w:lang w:val="kk-KZ" w:eastAsia="ar-SA"/>
              </w:rPr>
              <w:t xml:space="preserve">итоговой аттестации </w:t>
            </w:r>
            <w:r w:rsidRPr="00A233E2">
              <w:rPr>
                <w:sz w:val="21"/>
                <w:szCs w:val="21"/>
                <w:lang w:eastAsia="ar-SA"/>
              </w:rPr>
              <w:t>и ВОУД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1-20.03.2018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УВР, учителя-предметники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Психологический тренинг по подготовке учителей и учеников к ВОУД и итоговой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12.03.2018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Психолог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both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sz w:val="21"/>
                <w:szCs w:val="21"/>
                <w:lang w:val="kk-KZ" w:eastAsia="ar-SA"/>
              </w:rPr>
              <w:t>Неделя начальных классов с казахским языком обучения (с/з 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12-16.03.2018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Руководитель ШМО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A233E2">
              <w:rPr>
                <w:sz w:val="21"/>
                <w:szCs w:val="21"/>
                <w:lang w:val="kk-KZ" w:eastAsia="ar-SA"/>
              </w:rPr>
              <w:t xml:space="preserve">Макатаевское чтение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15.03.2018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Филологи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233E2">
              <w:rPr>
                <w:sz w:val="21"/>
                <w:szCs w:val="21"/>
                <w:lang w:val="kk-KZ"/>
              </w:rPr>
              <w:t>Творческие отчеты аттестуемых учителей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26.03.2018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Администрация, учителя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sz w:val="21"/>
                <w:szCs w:val="21"/>
                <w:lang w:eastAsia="ar-SA"/>
              </w:rPr>
              <w:t>Организация</w:t>
            </w:r>
            <w:r w:rsidRPr="00A233E2">
              <w:rPr>
                <w:sz w:val="21"/>
                <w:szCs w:val="21"/>
                <w:lang w:val="kk-KZ" w:eastAsia="ar-SA"/>
              </w:rPr>
              <w:t xml:space="preserve"> индивидуальных занятий с</w:t>
            </w:r>
            <w:r w:rsidRPr="00A233E2">
              <w:rPr>
                <w:sz w:val="21"/>
                <w:szCs w:val="21"/>
                <w:lang w:eastAsia="ar-SA"/>
              </w:rPr>
              <w:t xml:space="preserve"> учениками </w:t>
            </w:r>
            <w:r w:rsidRPr="00A233E2">
              <w:rPr>
                <w:sz w:val="21"/>
                <w:szCs w:val="21"/>
                <w:lang w:val="kk-KZ" w:eastAsia="ar-SA"/>
              </w:rPr>
              <w:t xml:space="preserve">в </w:t>
            </w:r>
            <w:r w:rsidRPr="00A233E2">
              <w:rPr>
                <w:sz w:val="21"/>
                <w:szCs w:val="21"/>
                <w:lang w:eastAsia="ar-SA"/>
              </w:rPr>
              <w:t>каникулярное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sz w:val="21"/>
                <w:szCs w:val="21"/>
              </w:rPr>
              <w:t>26-30.03.2018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УВР, учителя-предметники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sz w:val="21"/>
                <w:szCs w:val="21"/>
                <w:lang w:val="kk-KZ" w:eastAsia="ar-SA"/>
              </w:rPr>
            </w:pPr>
            <w:r w:rsidRPr="00A233E2">
              <w:rPr>
                <w:rFonts w:eastAsia="Calibri"/>
                <w:sz w:val="21"/>
                <w:szCs w:val="21"/>
                <w:lang w:eastAsia="en-US"/>
              </w:rPr>
              <w:t xml:space="preserve">Обновление содержание образования: проблемы и перспективы </w:t>
            </w:r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>(</w:t>
            </w:r>
            <w:proofErr w:type="gramStart"/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>м</w:t>
            </w:r>
            <w:proofErr w:type="gramEnd"/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29.03</w:t>
            </w:r>
            <w:r w:rsidRPr="00A233E2">
              <w:rPr>
                <w:sz w:val="21"/>
                <w:szCs w:val="21"/>
                <w:lang w:val="kk-KZ"/>
              </w:rPr>
              <w:t>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Учителя 1,2,5,7 классов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rPr>
                <w:sz w:val="21"/>
                <w:szCs w:val="21"/>
                <w:lang w:val="kk-KZ" w:eastAsia="ar-SA"/>
              </w:rPr>
            </w:pPr>
            <w:r w:rsidRPr="00A233E2">
              <w:rPr>
                <w:rFonts w:eastAsia="Calibri"/>
                <w:sz w:val="21"/>
                <w:szCs w:val="21"/>
                <w:lang w:eastAsia="en-US"/>
              </w:rPr>
              <w:t>О деятельности молодых специалистов с наставниками</w:t>
            </w:r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 xml:space="preserve"> (</w:t>
            </w:r>
            <w:proofErr w:type="gramStart"/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>м</w:t>
            </w:r>
            <w:proofErr w:type="gramEnd"/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29.03</w:t>
            </w:r>
            <w:r w:rsidRPr="00A233E2">
              <w:rPr>
                <w:sz w:val="21"/>
                <w:szCs w:val="21"/>
                <w:lang w:val="kk-KZ"/>
              </w:rPr>
              <w:t>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УВР, наставники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rPr>
                <w:sz w:val="21"/>
                <w:szCs w:val="21"/>
                <w:lang w:val="kk-KZ" w:eastAsia="ar-SA"/>
              </w:rPr>
            </w:pPr>
            <w:r w:rsidRPr="00A233E2">
              <w:rPr>
                <w:rFonts w:eastAsia="Calibri"/>
                <w:sz w:val="21"/>
                <w:szCs w:val="21"/>
                <w:lang w:val="kk-KZ" w:eastAsia="en-US"/>
              </w:rPr>
              <w:t>Организация защиты научно-исследовательских работ (м/с)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29.03</w:t>
            </w:r>
            <w:r w:rsidRPr="00A233E2">
              <w:rPr>
                <w:sz w:val="21"/>
                <w:szCs w:val="21"/>
                <w:lang w:val="kk-KZ"/>
              </w:rPr>
              <w:t>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both"/>
              <w:rPr>
                <w:rFonts w:eastAsia="Calibri"/>
                <w:sz w:val="21"/>
                <w:szCs w:val="21"/>
                <w:lang w:val="kk-KZ" w:eastAsia="en-US"/>
              </w:rPr>
            </w:pPr>
            <w:r w:rsidRPr="00A233E2">
              <w:rPr>
                <w:sz w:val="21"/>
                <w:szCs w:val="21"/>
                <w:lang w:val="kk-KZ" w:eastAsia="ar-SA"/>
              </w:rPr>
              <w:t>Итоги проверки тетрадей (м/с)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29.03</w:t>
            </w:r>
            <w:r w:rsidRPr="00A233E2">
              <w:rPr>
                <w:sz w:val="21"/>
                <w:szCs w:val="21"/>
                <w:lang w:val="kk-KZ"/>
              </w:rPr>
              <w:t>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Руководители ШМО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sz w:val="21"/>
                <w:szCs w:val="21"/>
                <w:lang w:val="kk-KZ" w:eastAsia="ar-SA"/>
              </w:rPr>
            </w:pPr>
            <w:proofErr w:type="gramStart"/>
            <w:r w:rsidRPr="00A233E2">
              <w:rPr>
                <w:sz w:val="21"/>
                <w:szCs w:val="21"/>
                <w:lang w:eastAsia="ar-SA"/>
              </w:rPr>
              <w:t>Контроль  за</w:t>
            </w:r>
            <w:proofErr w:type="gramEnd"/>
            <w:r w:rsidRPr="00A233E2">
              <w:rPr>
                <w:sz w:val="21"/>
                <w:szCs w:val="21"/>
                <w:lang w:eastAsia="ar-SA"/>
              </w:rPr>
              <w:t xml:space="preserve"> состоянием   кружковой работы, работы спортивных секций в школе</w:t>
            </w:r>
            <w:r w:rsidRPr="00A233E2">
              <w:rPr>
                <w:sz w:val="21"/>
                <w:szCs w:val="21"/>
                <w:lang w:val="kk-KZ" w:eastAsia="ar-SA"/>
              </w:rPr>
              <w:t xml:space="preserve"> </w:t>
            </w: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30.03.2018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rFonts w:eastAsia="Batang"/>
                <w:sz w:val="21"/>
                <w:szCs w:val="21"/>
                <w:lang w:val="kk-KZ" w:eastAsia="ar-SA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ВР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before="100" w:beforeAutospacing="1" w:after="100" w:afterAutospacing="1"/>
              <w:rPr>
                <w:sz w:val="21"/>
                <w:szCs w:val="21"/>
                <w:lang w:val="kk-KZ" w:eastAsia="ar-SA"/>
              </w:rPr>
            </w:pPr>
            <w:r w:rsidRPr="00A233E2">
              <w:rPr>
                <w:sz w:val="21"/>
                <w:szCs w:val="21"/>
                <w:lang w:eastAsia="ar-SA"/>
              </w:rPr>
              <w:t>Контроль ведения журнала факультативных занятий</w:t>
            </w:r>
            <w:r w:rsidRPr="00A233E2">
              <w:rPr>
                <w:sz w:val="21"/>
                <w:szCs w:val="21"/>
                <w:lang w:val="kk-KZ" w:eastAsia="ar-SA"/>
              </w:rPr>
              <w:t>, кружковых занятий, консультаций (с/з 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30.03.2018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</w:rPr>
            </w:pPr>
            <w:r w:rsidRPr="00A233E2">
              <w:rPr>
                <w:rFonts w:eastAsia="Batang"/>
                <w:sz w:val="21"/>
                <w:szCs w:val="21"/>
                <w:lang w:val="kk-KZ" w:eastAsia="ar-SA"/>
              </w:rPr>
              <w:t>Зам. директора по УВР</w:t>
            </w:r>
          </w:p>
        </w:tc>
      </w:tr>
      <w:tr w:rsidR="001F1FB5" w:rsidRPr="00A233E2" w:rsidTr="001F1FB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Воспитательная работа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val="kk-KZ"/>
              </w:rPr>
              <w:t>День 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01.03.2018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Преподаватель-организатор НВП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eastAsia="ru-RU"/>
              </w:rPr>
              <w:t>Праздничное мероприятие, посвященное Дню благодарения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01.03.2018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Зам. директора по ВР, вожатые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pacing w:after="97"/>
              <w:rPr>
                <w:sz w:val="21"/>
                <w:szCs w:val="21"/>
                <w:lang w:val="kk-KZ" w:eastAsia="ru-RU"/>
              </w:rPr>
            </w:pPr>
            <w:r w:rsidRPr="00A233E2">
              <w:rPr>
                <w:sz w:val="21"/>
                <w:szCs w:val="21"/>
                <w:lang w:val="kk-KZ" w:eastAsia="ru-RU"/>
              </w:rPr>
              <w:t>Конкурс на лучшее украшение для волос (изготовление ободков, заколок, резиночек), 5-10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05.03.2018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Классные руководители, учителя технологии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pacing w:after="97"/>
              <w:rPr>
                <w:sz w:val="21"/>
                <w:szCs w:val="21"/>
                <w:lang w:val="kk-KZ" w:eastAsia="ru-RU"/>
              </w:rPr>
            </w:pPr>
            <w:r w:rsidRPr="00A233E2">
              <w:rPr>
                <w:sz w:val="21"/>
                <w:szCs w:val="21"/>
                <w:lang w:eastAsia="ru-RU"/>
              </w:rPr>
              <w:t>Конкурс на лучший подарок  «Моей мамочке»</w:t>
            </w:r>
            <w:r w:rsidRPr="00A233E2">
              <w:rPr>
                <w:sz w:val="21"/>
                <w:szCs w:val="21"/>
                <w:lang w:val="kk-KZ" w:eastAsia="ru-RU"/>
              </w:rPr>
              <w:t>, 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05.03.2018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Классные руководители 1-4 классов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 w:eastAsia="ru-RU"/>
              </w:rPr>
            </w:pPr>
            <w:r w:rsidRPr="00A233E2">
              <w:rPr>
                <w:sz w:val="21"/>
                <w:szCs w:val="21"/>
                <w:lang w:eastAsia="ru-RU"/>
              </w:rPr>
              <w:t>Праздничные конкурсы по потокам, посвященные празднованию 8 марта</w:t>
            </w:r>
            <w:r w:rsidRPr="00A233E2">
              <w:rPr>
                <w:sz w:val="21"/>
                <w:szCs w:val="21"/>
                <w:lang w:val="kk-KZ" w:eastAsia="ru-RU"/>
              </w:rPr>
              <w:t>, 1-11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05-06.03.2018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Зам. директора по ВР, вожатые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eastAsia="ru-RU"/>
              </w:rPr>
              <w:t>Праздничный концерт, посвященный 8 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07.03.2018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Зам. директора по ВР, вожатые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 w:eastAsia="ru-RU"/>
              </w:rPr>
            </w:pPr>
            <w:r w:rsidRPr="00A233E2">
              <w:rPr>
                <w:sz w:val="21"/>
                <w:szCs w:val="21"/>
                <w:lang w:eastAsia="ru-RU"/>
              </w:rPr>
              <w:t>Викторина «Государственные символы Казахстана»</w:t>
            </w:r>
            <w:r w:rsidRPr="00A233E2">
              <w:rPr>
                <w:sz w:val="21"/>
                <w:szCs w:val="21"/>
                <w:lang w:val="kk-KZ" w:eastAsia="ru-RU"/>
              </w:rPr>
              <w:t>, 6-7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14.03.2018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Учителя истории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 w:eastAsia="ru-RU"/>
              </w:rPr>
            </w:pPr>
            <w:r w:rsidRPr="00A233E2">
              <w:rPr>
                <w:sz w:val="21"/>
                <w:szCs w:val="21"/>
                <w:lang w:val="kk-KZ" w:eastAsia="ru-RU"/>
              </w:rPr>
              <w:t>Конкурс «Снайпер»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15.03.2018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Преподаватель-организатор НВП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eastAsia="ru-RU"/>
              </w:rPr>
            </w:pPr>
            <w:r w:rsidRPr="00A233E2">
              <w:rPr>
                <w:sz w:val="21"/>
                <w:szCs w:val="21"/>
                <w:lang w:eastAsia="ru-RU"/>
              </w:rPr>
              <w:t>Конкурс «Составь ребус»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16.03.2018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Учителя математики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 w:eastAsia="ru-RU"/>
              </w:rPr>
            </w:pPr>
            <w:r w:rsidRPr="00A233E2">
              <w:rPr>
                <w:sz w:val="21"/>
                <w:szCs w:val="21"/>
                <w:lang w:eastAsia="ru-RU"/>
              </w:rPr>
              <w:t>Круглый стол «Трехязычие</w:t>
            </w:r>
            <w:r w:rsidRPr="00A233E2">
              <w:rPr>
                <w:sz w:val="21"/>
                <w:szCs w:val="21"/>
                <w:lang w:val="kk-KZ" w:eastAsia="ru-RU"/>
              </w:rPr>
              <w:t>: в</w:t>
            </w:r>
            <w:r w:rsidRPr="00A233E2">
              <w:rPr>
                <w:sz w:val="21"/>
                <w:szCs w:val="21"/>
                <w:lang w:eastAsia="ru-RU"/>
              </w:rPr>
              <w:t>е</w:t>
            </w:r>
            <w:r w:rsidRPr="00A233E2">
              <w:rPr>
                <w:sz w:val="21"/>
                <w:szCs w:val="21"/>
                <w:lang w:val="kk-KZ" w:eastAsia="ru-RU"/>
              </w:rPr>
              <w:t>ление времени», 10-11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18.03.2018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Классные руководители 10-11 классов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eastAsia="ru-RU"/>
              </w:rPr>
            </w:pPr>
            <w:r w:rsidRPr="00A233E2">
              <w:rPr>
                <w:sz w:val="21"/>
                <w:szCs w:val="21"/>
                <w:lang w:eastAsia="ru-RU"/>
              </w:rPr>
              <w:t>Проведение  казахских народных игр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19.03.2018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Учителя физкультуры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sz w:val="21"/>
                <w:szCs w:val="21"/>
                <w:lang w:val="kk-KZ"/>
              </w:rPr>
            </w:pPr>
            <w:r w:rsidRPr="00A233E2">
              <w:rPr>
                <w:sz w:val="21"/>
                <w:szCs w:val="21"/>
                <w:lang w:eastAsia="ru-RU"/>
              </w:rPr>
              <w:t>Праздничный концерт «Наурыз мейрамы»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20.03.2018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color w:val="000000"/>
                <w:sz w:val="21"/>
                <w:szCs w:val="21"/>
                <w:lang w:val="kk-KZ"/>
              </w:rPr>
              <w:t>Зам. директора по ВР, вожатые</w:t>
            </w:r>
          </w:p>
        </w:tc>
      </w:tr>
      <w:tr w:rsidR="001F1FB5" w:rsidRPr="00F97024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F97024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F97024">
              <w:rPr>
                <w:b/>
                <w:sz w:val="21"/>
                <w:szCs w:val="21"/>
                <w:lang w:val="kk-KZ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F97024" w:rsidRDefault="001F1FB5" w:rsidP="00045169">
            <w:pPr>
              <w:rPr>
                <w:b/>
                <w:sz w:val="21"/>
                <w:szCs w:val="21"/>
                <w:lang w:val="kk-KZ"/>
              </w:rPr>
            </w:pPr>
            <w:r w:rsidRPr="00F97024">
              <w:rPr>
                <w:b/>
                <w:sz w:val="21"/>
                <w:szCs w:val="21"/>
                <w:lang w:val="kk-KZ"/>
              </w:rPr>
              <w:t>Методический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F97024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F97024">
              <w:rPr>
                <w:b/>
                <w:sz w:val="21"/>
                <w:szCs w:val="21"/>
                <w:lang w:val="kk-KZ"/>
              </w:rPr>
              <w:t>14.03.2018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F97024" w:rsidRDefault="001F1FB5" w:rsidP="00045169">
            <w:pPr>
              <w:jc w:val="center"/>
              <w:rPr>
                <w:b/>
                <w:sz w:val="21"/>
                <w:szCs w:val="21"/>
              </w:rPr>
            </w:pPr>
            <w:r w:rsidRPr="00F97024">
              <w:rPr>
                <w:b/>
                <w:sz w:val="21"/>
                <w:szCs w:val="21"/>
                <w:lang w:val="kk-KZ"/>
              </w:rPr>
              <w:t>Администрация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rPr>
                <w:b/>
                <w:sz w:val="21"/>
                <w:szCs w:val="21"/>
                <w:lang w:val="kk-KZ" w:eastAsia="ru-RU"/>
              </w:rPr>
            </w:pPr>
            <w:r w:rsidRPr="00A233E2">
              <w:rPr>
                <w:b/>
                <w:sz w:val="21"/>
                <w:szCs w:val="21"/>
                <w:lang w:val="kk-KZ" w:eastAsia="ru-RU"/>
              </w:rPr>
              <w:t>Педагогический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b/>
                <w:color w:val="000000"/>
                <w:sz w:val="21"/>
                <w:szCs w:val="21"/>
                <w:lang w:val="kk-KZ"/>
              </w:rPr>
              <w:t>28.03.2018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b/>
                <w:color w:val="000000"/>
                <w:sz w:val="21"/>
                <w:szCs w:val="21"/>
                <w:lang w:val="kk-KZ"/>
              </w:rPr>
              <w:t>Администрация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pStyle w:val="a3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Методический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b/>
                <w:color w:val="000000"/>
                <w:sz w:val="21"/>
                <w:szCs w:val="21"/>
                <w:lang w:val="kk-KZ"/>
              </w:rPr>
              <w:t>29.03.2018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1"/>
                <w:szCs w:val="21"/>
                <w:lang w:val="kk-KZ"/>
              </w:rPr>
            </w:pPr>
            <w:r w:rsidRPr="00A233E2">
              <w:rPr>
                <w:b/>
                <w:color w:val="000000"/>
                <w:sz w:val="21"/>
                <w:szCs w:val="21"/>
                <w:lang w:val="kk-KZ"/>
              </w:rPr>
              <w:t>Администрация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30.03.2018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Администрация</w:t>
            </w:r>
          </w:p>
        </w:tc>
      </w:tr>
      <w:tr w:rsidR="001F1FB5" w:rsidRPr="00A233E2" w:rsidTr="001F1F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Совещание при заместителе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30.03.2018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B5" w:rsidRPr="00A233E2" w:rsidRDefault="001F1FB5" w:rsidP="00045169">
            <w:pPr>
              <w:jc w:val="center"/>
              <w:rPr>
                <w:b/>
                <w:sz w:val="21"/>
                <w:szCs w:val="21"/>
                <w:lang w:val="kk-KZ"/>
              </w:rPr>
            </w:pPr>
            <w:r w:rsidRPr="00A233E2">
              <w:rPr>
                <w:b/>
                <w:sz w:val="21"/>
                <w:szCs w:val="21"/>
                <w:lang w:val="kk-KZ"/>
              </w:rPr>
              <w:t>Администрация</w:t>
            </w:r>
          </w:p>
        </w:tc>
      </w:tr>
    </w:tbl>
    <w:p w:rsidR="001F1FB5" w:rsidRDefault="001F1FB5" w:rsidP="001F1FB5">
      <w:pPr>
        <w:rPr>
          <w:lang w:val="kk-KZ"/>
        </w:rPr>
      </w:pPr>
      <w:r>
        <w:rPr>
          <w:sz w:val="20"/>
          <w:szCs w:val="20"/>
          <w:lang w:val="kk-KZ"/>
        </w:rPr>
        <w:t>Исполнители: Тынысбекова Б.К., Дрогоруб Т.Н., Дотей Г.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lang w:val="kk-KZ"/>
        </w:rPr>
        <w:t xml:space="preserve">       </w:t>
      </w:r>
    </w:p>
    <w:p w:rsidR="000E6E50" w:rsidRPr="001F1FB5" w:rsidRDefault="000E6E50">
      <w:pPr>
        <w:rPr>
          <w:lang w:val="kk-KZ"/>
        </w:rPr>
      </w:pPr>
    </w:p>
    <w:sectPr w:rsidR="000E6E50" w:rsidRPr="001F1FB5" w:rsidSect="001F1F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50"/>
    <w:rsid w:val="000E6E50"/>
    <w:rsid w:val="001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1F1F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1F1F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>School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2018-03-03T10:10:00Z</dcterms:created>
  <dcterms:modified xsi:type="dcterms:W3CDTF">2018-03-03T10:11:00Z</dcterms:modified>
</cp:coreProperties>
</file>